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:rsidR="00974DFD" w:rsidRDefault="00974DFD" w:rsidP="00974DFD">
      <w:pPr>
        <w:tabs>
          <w:tab w:val="left" w:pos="6910"/>
        </w:tabs>
      </w:pPr>
      <w:r>
        <w:tab/>
      </w:r>
    </w:p>
    <w:p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:rsidR="00FA7685" w:rsidRDefault="00FA7685">
      <w:pPr>
        <w:jc w:val="center"/>
      </w:pPr>
    </w:p>
    <w:p w:rsidR="00CC3EE6" w:rsidRDefault="00F22D4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Livret professionnel</w:t>
      </w:r>
      <w:r w:rsidR="00AF6829" w:rsidRPr="00AF6829">
        <w:rPr>
          <w:rFonts w:ascii="Calibri" w:eastAsia="Calibri" w:hAnsi="Calibri" w:cs="Calibri"/>
          <w:b/>
          <w:sz w:val="22"/>
          <w:szCs w:val="22"/>
        </w:rPr>
        <w:t xml:space="preserve"> mariti</w:t>
      </w:r>
      <w:r>
        <w:rPr>
          <w:rFonts w:ascii="Calibri" w:eastAsia="Calibri" w:hAnsi="Calibri" w:cs="Calibri"/>
          <w:b/>
          <w:sz w:val="22"/>
          <w:szCs w:val="22"/>
        </w:rPr>
        <w:t>me</w:t>
      </w:r>
    </w:p>
    <w:p w:rsidR="00AF6829" w:rsidRPr="00EB444C" w:rsidRDefault="00AF6829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:rsidTr="0061181A">
        <w:trPr>
          <w:trHeight w:val="4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:rsidR="00FA7685" w:rsidRPr="0061181A" w:rsidRDefault="00F22D4B" w:rsidP="00AE52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Livret</w:t>
            </w:r>
            <w:r w:rsidR="00307F4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>délivré par le Directeur Général de l</w:t>
            </w:r>
            <w:r w:rsidR="00307F4F">
              <w:rPr>
                <w:rFonts w:ascii="Calibri" w:hAnsi="Calibri"/>
                <w:color w:val="000000" w:themeColor="text1"/>
                <w:sz w:val="22"/>
                <w:szCs w:val="22"/>
              </w:rPr>
              <w:t>’Agence de l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>a Navigation Maritime</w:t>
            </w:r>
          </w:p>
        </w:tc>
      </w:tr>
      <w:tr w:rsidR="00EB444C" w:rsidRPr="0061181A" w:rsidTr="0061181A">
        <w:trPr>
          <w:trHeight w:val="420"/>
        </w:trPr>
        <w:tc>
          <w:tcPr>
            <w:tcW w:w="2554" w:type="dxa"/>
            <w:vAlign w:val="center"/>
          </w:tcPr>
          <w:p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:rsidR="007E7288" w:rsidRPr="00CB6D39" w:rsidRDefault="00F22D4B" w:rsidP="00347880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22D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Confère au détenteur le </w:t>
            </w:r>
            <w:r w:rsidR="00347880">
              <w:rPr>
                <w:rFonts w:ascii="Calibri" w:hAnsi="Calibri"/>
                <w:color w:val="000000" w:themeColor="text1"/>
                <w:sz w:val="22"/>
                <w:szCs w:val="22"/>
              </w:rPr>
              <w:t>droit d'exercer la profession</w:t>
            </w:r>
            <w:r w:rsidR="00307F4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du marin</w:t>
            </w:r>
            <w:r w:rsidRPr="00F22D4B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EB444C" w:rsidRPr="0061181A" w:rsidTr="0061181A">
        <w:trPr>
          <w:trHeight w:val="1443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:rsidR="00F22D4B" w:rsidRPr="00F22D4B" w:rsidRDefault="00F22D4B" w:rsidP="00F22D4B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22D4B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  <w:p w:rsidR="00FE40EF" w:rsidRPr="00CB6D39" w:rsidRDefault="00F22D4B" w:rsidP="00F22D4B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22D4B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 552)</w:t>
            </w:r>
          </w:p>
        </w:tc>
      </w:tr>
      <w:tr w:rsidR="00EB444C" w:rsidRPr="0061181A" w:rsidTr="0061181A">
        <w:trPr>
          <w:trHeight w:val="3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Délais de </w:t>
            </w:r>
            <w:proofErr w:type="spellStart"/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délivrance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</w:t>
            </w:r>
            <w:proofErr w:type="spellEnd"/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:rsidR="00CC2184" w:rsidRPr="0061181A" w:rsidRDefault="00307F4F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2 </w:t>
            </w:r>
            <w:r w:rsidR="00AF6829">
              <w:rPr>
                <w:rFonts w:ascii="Calibri" w:hAnsi="Calibri"/>
                <w:color w:val="000000" w:themeColor="text1"/>
                <w:sz w:val="22"/>
                <w:szCs w:val="22"/>
              </w:rPr>
              <w:t>jours ouvrables</w:t>
            </w:r>
          </w:p>
        </w:tc>
      </w:tr>
      <w:tr w:rsidR="003B1A64" w:rsidRPr="0061181A" w:rsidTr="00F6415B">
        <w:trPr>
          <w:trHeight w:val="240"/>
        </w:trPr>
        <w:tc>
          <w:tcPr>
            <w:tcW w:w="2554" w:type="dxa"/>
            <w:vAlign w:val="center"/>
          </w:tcPr>
          <w:p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:rsidR="00F6415B" w:rsidRPr="00CC3EE6" w:rsidRDefault="00F22D4B" w:rsidP="00F6415B">
            <w:pPr>
              <w:pStyle w:val="TexteNodalis"/>
              <w:jc w:val="left"/>
            </w:pPr>
            <w:r>
              <w:t>5</w:t>
            </w:r>
            <w:r w:rsidR="00AF6829">
              <w:t xml:space="preserve"> an</w:t>
            </w:r>
            <w:r>
              <w:t>s</w:t>
            </w:r>
            <w:r w:rsidR="00AF6829">
              <w:t xml:space="preserve"> renouvelable</w:t>
            </w:r>
            <w:r>
              <w:t>s</w:t>
            </w:r>
          </w:p>
        </w:tc>
      </w:tr>
      <w:tr w:rsidR="00EB444C" w:rsidRPr="0061181A" w:rsidTr="008515F0">
        <w:trPr>
          <w:trHeight w:val="1431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:rsidR="00F44883" w:rsidRPr="005D4BC2" w:rsidRDefault="00CC3EE6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Voir </w:t>
            </w: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</w:tc>
      </w:tr>
      <w:tr w:rsidR="00EB444C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:rsidR="00703F1A" w:rsidRPr="00CB6D39" w:rsidRDefault="00105161" w:rsidP="001957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Avoir reçu une formation adéquate, sanctionnée par un diplôme</w:t>
            </w:r>
          </w:p>
        </w:tc>
        <w:tc>
          <w:tcPr>
            <w:tcW w:w="5671" w:type="dxa"/>
            <w:vAlign w:val="center"/>
          </w:tcPr>
          <w:p w:rsidR="00307F4F" w:rsidRPr="00347880" w:rsidRDefault="00307F4F" w:rsidP="00F22D4B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347880">
              <w:rPr>
                <w:rFonts w:ascii="Calibri" w:hAnsi="Calibri"/>
                <w:sz w:val="22"/>
                <w:szCs w:val="22"/>
              </w:rPr>
              <w:t>Demande manuscrite</w:t>
            </w:r>
          </w:p>
          <w:p w:rsidR="00F22D4B" w:rsidRPr="00F22D4B" w:rsidRDefault="00F22D4B" w:rsidP="00F22D4B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F22D4B">
              <w:rPr>
                <w:rFonts w:ascii="Calibri" w:hAnsi="Calibri"/>
                <w:sz w:val="22"/>
                <w:szCs w:val="22"/>
              </w:rPr>
              <w:t>Copie Carte d'Identité</w:t>
            </w:r>
            <w:r w:rsidR="00307F4F">
              <w:rPr>
                <w:rFonts w:ascii="Calibri" w:hAnsi="Calibri"/>
                <w:sz w:val="22"/>
                <w:szCs w:val="22"/>
              </w:rPr>
              <w:t xml:space="preserve"> ou Passe port</w:t>
            </w:r>
          </w:p>
          <w:p w:rsidR="00F22D4B" w:rsidRPr="00F22D4B" w:rsidRDefault="00F22D4B" w:rsidP="00F22D4B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F22D4B">
              <w:rPr>
                <w:rFonts w:ascii="Calibri" w:hAnsi="Calibri"/>
                <w:sz w:val="22"/>
                <w:szCs w:val="22"/>
              </w:rPr>
              <w:t xml:space="preserve">4 Photos </w:t>
            </w:r>
          </w:p>
          <w:p w:rsidR="00F22D4B" w:rsidRPr="00F22D4B" w:rsidRDefault="00F22D4B" w:rsidP="00F22D4B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F22D4B">
              <w:rPr>
                <w:rFonts w:ascii="Calibri" w:hAnsi="Calibri"/>
                <w:sz w:val="22"/>
                <w:szCs w:val="22"/>
              </w:rPr>
              <w:t>Certificat de résidence</w:t>
            </w:r>
          </w:p>
          <w:p w:rsidR="00F22D4B" w:rsidRDefault="00F22D4B" w:rsidP="00F22D4B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F22D4B">
              <w:rPr>
                <w:rFonts w:ascii="Calibri" w:hAnsi="Calibri"/>
                <w:sz w:val="22"/>
                <w:szCs w:val="22"/>
              </w:rPr>
              <w:t>Certificat d'aptitude physique</w:t>
            </w:r>
          </w:p>
          <w:p w:rsidR="00105161" w:rsidRPr="00F22D4B" w:rsidRDefault="00105161" w:rsidP="00F22D4B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Diplôme(s)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307F4F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:rsidR="009604E3" w:rsidRDefault="009604E3" w:rsidP="00F22D4B">
            <w:pPr>
              <w:pStyle w:val="TexteNodalis"/>
              <w:rPr>
                <w:color w:val="000000" w:themeColor="text1"/>
                <w:szCs w:val="22"/>
              </w:rPr>
            </w:pPr>
            <w:r w:rsidRPr="00105161">
              <w:rPr>
                <w:b/>
                <w:color w:val="000000" w:themeColor="text1"/>
                <w:szCs w:val="22"/>
              </w:rPr>
              <w:t>Promoteur</w:t>
            </w:r>
            <w:r>
              <w:rPr>
                <w:color w:val="000000" w:themeColor="text1"/>
                <w:szCs w:val="22"/>
              </w:rPr>
              <w:t> : adresse une demande au Directeur Général de l’ANAM</w:t>
            </w:r>
          </w:p>
          <w:p w:rsidR="00105161" w:rsidRDefault="009604E3" w:rsidP="00F22D4B">
            <w:pPr>
              <w:pStyle w:val="TexteNodalis"/>
              <w:rPr>
                <w:color w:val="000000" w:themeColor="text1"/>
                <w:szCs w:val="22"/>
              </w:rPr>
            </w:pPr>
            <w:r w:rsidRPr="00105161">
              <w:rPr>
                <w:b/>
                <w:color w:val="000000" w:themeColor="text1"/>
                <w:szCs w:val="22"/>
              </w:rPr>
              <w:t>Directeur Général de l’ANAM</w:t>
            </w:r>
            <w:r>
              <w:rPr>
                <w:color w:val="000000" w:themeColor="text1"/>
                <w:szCs w:val="22"/>
              </w:rPr>
              <w:t xml:space="preserve"> : </w:t>
            </w:r>
            <w:r w:rsidR="00F22D4B" w:rsidRPr="00F22D4B">
              <w:rPr>
                <w:color w:val="000000" w:themeColor="text1"/>
                <w:szCs w:val="22"/>
              </w:rPr>
              <w:t xml:space="preserve">annote </w:t>
            </w:r>
            <w:r>
              <w:rPr>
                <w:color w:val="000000" w:themeColor="text1"/>
                <w:szCs w:val="22"/>
              </w:rPr>
              <w:t xml:space="preserve">la demande </w:t>
            </w:r>
            <w:r w:rsidR="00F22D4B" w:rsidRPr="00F22D4B">
              <w:rPr>
                <w:color w:val="000000" w:themeColor="text1"/>
                <w:szCs w:val="22"/>
              </w:rPr>
              <w:t xml:space="preserve">et </w:t>
            </w:r>
            <w:r>
              <w:rPr>
                <w:color w:val="000000" w:themeColor="text1"/>
                <w:szCs w:val="22"/>
              </w:rPr>
              <w:t>l‘</w:t>
            </w:r>
            <w:r w:rsidR="00F22D4B" w:rsidRPr="00F22D4B">
              <w:rPr>
                <w:color w:val="000000" w:themeColor="text1"/>
                <w:szCs w:val="22"/>
              </w:rPr>
              <w:t>envoie à la division concernée</w:t>
            </w:r>
          </w:p>
          <w:p w:rsidR="00936E1E" w:rsidRDefault="00105161" w:rsidP="00F22D4B">
            <w:pPr>
              <w:pStyle w:val="TexteNodalis"/>
              <w:rPr>
                <w:color w:val="000000" w:themeColor="text1"/>
                <w:szCs w:val="22"/>
              </w:rPr>
            </w:pPr>
            <w:r w:rsidRPr="00105161">
              <w:rPr>
                <w:b/>
                <w:color w:val="000000" w:themeColor="text1"/>
                <w:szCs w:val="22"/>
              </w:rPr>
              <w:t>Service technique</w:t>
            </w:r>
            <w:r>
              <w:rPr>
                <w:color w:val="000000" w:themeColor="text1"/>
                <w:szCs w:val="22"/>
              </w:rPr>
              <w:t> : contrôle la complétude et la conformité du dossier et transmet son avis au Directeur</w:t>
            </w:r>
            <w:r w:rsidR="00307F4F">
              <w:rPr>
                <w:color w:val="000000" w:themeColor="text1"/>
                <w:szCs w:val="22"/>
              </w:rPr>
              <w:t xml:space="preserve">  </w:t>
            </w:r>
            <w:r w:rsidR="00307F4F" w:rsidRPr="00347880">
              <w:rPr>
                <w:rFonts w:eastAsia="Cambria" w:cs="Cambria"/>
                <w:color w:val="000000"/>
                <w:szCs w:val="22"/>
                <w:lang w:eastAsia="fr-FR"/>
              </w:rPr>
              <w:t>Général</w:t>
            </w:r>
            <w:r w:rsidRPr="00347880">
              <w:rPr>
                <w:rFonts w:eastAsia="Cambria" w:cs="Cambria"/>
                <w:color w:val="000000"/>
                <w:szCs w:val="22"/>
                <w:lang w:eastAsia="fr-FR"/>
              </w:rPr>
              <w:t>.</w:t>
            </w:r>
          </w:p>
          <w:p w:rsidR="00936E1E" w:rsidRDefault="00936E1E" w:rsidP="00F22D4B">
            <w:pPr>
              <w:pStyle w:val="TexteNodalis"/>
              <w:rPr>
                <w:color w:val="000000" w:themeColor="text1"/>
                <w:szCs w:val="22"/>
              </w:rPr>
            </w:pPr>
            <w:r w:rsidRPr="00936E1E">
              <w:rPr>
                <w:b/>
                <w:color w:val="000000" w:themeColor="text1"/>
                <w:szCs w:val="22"/>
              </w:rPr>
              <w:lastRenderedPageBreak/>
              <w:t>Promoteur :</w:t>
            </w:r>
            <w:r>
              <w:rPr>
                <w:color w:val="000000" w:themeColor="text1"/>
                <w:szCs w:val="22"/>
              </w:rPr>
              <w:t xml:space="preserve"> s’acquitte du montant à payer</w:t>
            </w:r>
          </w:p>
          <w:p w:rsidR="00105161" w:rsidRDefault="00105161" w:rsidP="00105161">
            <w:pPr>
              <w:pStyle w:val="TexteNodalis"/>
              <w:rPr>
                <w:color w:val="000000" w:themeColor="text1"/>
                <w:szCs w:val="22"/>
              </w:rPr>
            </w:pPr>
            <w:r w:rsidRPr="00105161">
              <w:rPr>
                <w:b/>
                <w:color w:val="000000" w:themeColor="text1"/>
                <w:szCs w:val="22"/>
              </w:rPr>
              <w:t>Directeur Général de l’ANA</w:t>
            </w:r>
            <w:r>
              <w:rPr>
                <w:b/>
                <w:color w:val="000000" w:themeColor="text1"/>
                <w:szCs w:val="22"/>
              </w:rPr>
              <w:t>M</w:t>
            </w:r>
            <w:r>
              <w:rPr>
                <w:color w:val="000000" w:themeColor="text1"/>
                <w:szCs w:val="22"/>
              </w:rPr>
              <w:t> : signe l’autorisation</w:t>
            </w:r>
          </w:p>
          <w:p w:rsidR="00105161" w:rsidRDefault="00105161" w:rsidP="00105161">
            <w:pPr>
              <w:pStyle w:val="TexteNodalis"/>
              <w:rPr>
                <w:color w:val="000000" w:themeColor="text1"/>
                <w:szCs w:val="22"/>
              </w:rPr>
            </w:pPr>
          </w:p>
          <w:p w:rsidR="00105161" w:rsidRDefault="00105161" w:rsidP="00105161">
            <w:pPr>
              <w:pStyle w:val="TexteNodalis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Si des pièces manquent au dossier, le Promoteur en est informé directement par le service technique de l’ANAM.</w:t>
            </w:r>
          </w:p>
          <w:p w:rsidR="005869EF" w:rsidRPr="00AF6829" w:rsidRDefault="00105161" w:rsidP="00105161">
            <w:pPr>
              <w:pStyle w:val="TexteNodalis"/>
            </w:pPr>
            <w:r>
              <w:rPr>
                <w:color w:val="000000" w:themeColor="text1"/>
                <w:szCs w:val="22"/>
              </w:rPr>
              <w:t>En cas de renouvellement, la m</w:t>
            </w:r>
            <w:r w:rsidR="00F22D4B" w:rsidRPr="00F22D4B">
              <w:rPr>
                <w:color w:val="000000" w:themeColor="text1"/>
                <w:szCs w:val="22"/>
              </w:rPr>
              <w:t>ême procédure</w:t>
            </w:r>
            <w:r w:rsidR="00307F4F">
              <w:rPr>
                <w:color w:val="000000" w:themeColor="text1"/>
                <w:szCs w:val="22"/>
              </w:rPr>
              <w:t xml:space="preserve"> s’applique</w:t>
            </w:r>
            <w:r w:rsidR="00F22D4B" w:rsidRPr="00F22D4B">
              <w:rPr>
                <w:color w:val="000000" w:themeColor="text1"/>
                <w:szCs w:val="22"/>
              </w:rPr>
              <w:t xml:space="preserve"> pour le renouvellement. </w:t>
            </w:r>
            <w:r>
              <w:rPr>
                <w:color w:val="000000" w:themeColor="text1"/>
                <w:szCs w:val="22"/>
              </w:rPr>
              <w:t>Le promoteur doit joindre à sa demande de renouvellement l’ancien livret professionnel maritime mais ne doit pas nécessairement joindre les documents justifiant de sa formation.</w:t>
            </w:r>
          </w:p>
        </w:tc>
        <w:tc>
          <w:tcPr>
            <w:tcW w:w="5671" w:type="dxa"/>
            <w:vAlign w:val="center"/>
          </w:tcPr>
          <w:p w:rsidR="00CC3EE6" w:rsidRPr="0061181A" w:rsidRDefault="00AF6829" w:rsidP="00613B8C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NI</w:t>
            </w:r>
          </w:p>
        </w:tc>
      </w:tr>
      <w:tr w:rsidR="00B244DB" w:rsidRPr="0061181A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:rsidR="00751A8E" w:rsidRPr="00B764CA" w:rsidRDefault="005869EF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:rsidR="00C71C6B" w:rsidRPr="0061181A" w:rsidRDefault="00F22D4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Livret</w:t>
            </w:r>
            <w:r w:rsidR="00307F4F">
              <w:rPr>
                <w:rFonts w:ascii="Calibri" w:hAnsi="Calibri"/>
                <w:sz w:val="22"/>
                <w:szCs w:val="22"/>
              </w:rPr>
              <w:t xml:space="preserve"> professionnel maritime</w:t>
            </w:r>
          </w:p>
        </w:tc>
        <w:tc>
          <w:tcPr>
            <w:tcW w:w="5671" w:type="dxa"/>
            <w:vAlign w:val="center"/>
          </w:tcPr>
          <w:p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CC3EE6" w:rsidRPr="0061181A" w:rsidTr="00CC3EE6">
        <w:trPr>
          <w:trHeight w:val="48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C3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Agence de Navigation Maritime (ANAM)</w:t>
            </w:r>
          </w:p>
        </w:tc>
      </w:tr>
      <w:tr w:rsidR="00CC3EE6" w:rsidRPr="0061181A" w:rsidTr="00CC3EE6">
        <w:trPr>
          <w:trHeight w:val="40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C3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général de l’Agence de Navigation Maritime</w:t>
            </w:r>
            <w:r w:rsidR="001957FE">
              <w:rPr>
                <w:rFonts w:ascii="Calibri" w:eastAsia="Calibri" w:hAnsi="Calibri" w:cs="Calibri"/>
                <w:sz w:val="22"/>
                <w:szCs w:val="22"/>
              </w:rPr>
              <w:t xml:space="preserve"> ou son adjoint</w:t>
            </w:r>
          </w:p>
        </w:tc>
      </w:tr>
      <w:tr w:rsidR="00CC3EE6" w:rsidRPr="0061181A" w:rsidTr="00CC3EE6">
        <w:trPr>
          <w:trHeight w:val="176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37 32 56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ceceurbain.lamah@anam-guinee.com</w:t>
              </w:r>
            </w:hyperlink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534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ww.anam-guinée.com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Agence de Navigation Maritime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 : Conakry</w:t>
            </w:r>
          </w:p>
          <w:p w:rsidR="00CC3EE6" w:rsidRPr="0061181A" w:rsidRDefault="00CC3EE6" w:rsidP="00CC3EE6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8h00 – 16h30</w:t>
            </w: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8787" w:type="dxa"/>
            <w:gridSpan w:val="2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:rsidR="002F0B33" w:rsidRPr="00DB2AEF" w:rsidRDefault="002F0B33" w:rsidP="00D01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6ECC" w:rsidRDefault="00346ECC"/>
    <w:p w:rsidR="004F522A" w:rsidRDefault="004F522A">
      <w:pPr>
        <w:sectPr w:rsidR="004F522A">
          <w:footerReference w:type="default" r:id="rId10"/>
          <w:pgSz w:w="11900" w:h="16840"/>
          <w:pgMar w:top="284" w:right="1417" w:bottom="426" w:left="1417" w:header="720" w:footer="720" w:gutter="0"/>
          <w:pgNumType w:start="1"/>
          <w:cols w:space="720"/>
        </w:sectPr>
      </w:pPr>
      <w:r w:rsidRPr="004F522A">
        <w:drawing>
          <wp:inline distT="0" distB="0" distL="0" distR="0" wp14:anchorId="3C9B6F0D" wp14:editId="32001CCA">
            <wp:extent cx="5756910" cy="81096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A7685" w:rsidRDefault="00346ECC">
      <w:r>
        <w:object w:dxaOrig="14685" w:dyaOrig="15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731.55pt" o:ole="">
            <v:imagedata r:id="rId12" o:title="" cropright="16891f"/>
          </v:shape>
          <o:OLEObject Type="Embed" ProgID="Visio.Drawing.15" ShapeID="_x0000_i1025" DrawAspect="Content" ObjectID="_1548504738" r:id="rId13"/>
        </w:object>
      </w:r>
    </w:p>
    <w:sectPr w:rsidR="00FA7685" w:rsidSect="00346ECC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EF" w:rsidRDefault="00232DEF" w:rsidP="003B1A64">
      <w:r>
        <w:separator/>
      </w:r>
    </w:p>
  </w:endnote>
  <w:endnote w:type="continuationSeparator" w:id="0">
    <w:p w:rsidR="00232DEF" w:rsidRDefault="00232DEF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30" w:rsidRDefault="00F36430">
    <w:pPr>
      <w:pStyle w:val="Pieddepage"/>
    </w:pPr>
  </w:p>
  <w:p w:rsidR="00307F4F" w:rsidRDefault="00307F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EF" w:rsidRDefault="00232DEF" w:rsidP="003B1A64">
      <w:r>
        <w:separator/>
      </w:r>
    </w:p>
  </w:footnote>
  <w:footnote w:type="continuationSeparator" w:id="0">
    <w:p w:rsidR="00232DEF" w:rsidRDefault="00232DEF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F31D2"/>
    <w:multiLevelType w:val="hybridMultilevel"/>
    <w:tmpl w:val="FD98397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E5326"/>
    <w:multiLevelType w:val="hybridMultilevel"/>
    <w:tmpl w:val="65C48C8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84068"/>
    <w:multiLevelType w:val="hybridMultilevel"/>
    <w:tmpl w:val="0A8E2D5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7"/>
  </w:num>
  <w:num w:numId="5">
    <w:abstractNumId w:val="28"/>
  </w:num>
  <w:num w:numId="6">
    <w:abstractNumId w:val="31"/>
  </w:num>
  <w:num w:numId="7">
    <w:abstractNumId w:val="6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9"/>
  </w:num>
  <w:num w:numId="13">
    <w:abstractNumId w:val="30"/>
  </w:num>
  <w:num w:numId="14">
    <w:abstractNumId w:val="16"/>
  </w:num>
  <w:num w:numId="15">
    <w:abstractNumId w:val="4"/>
  </w:num>
  <w:num w:numId="16">
    <w:abstractNumId w:val="3"/>
  </w:num>
  <w:num w:numId="17">
    <w:abstractNumId w:val="17"/>
  </w:num>
  <w:num w:numId="18">
    <w:abstractNumId w:val="5"/>
  </w:num>
  <w:num w:numId="19">
    <w:abstractNumId w:val="37"/>
  </w:num>
  <w:num w:numId="20">
    <w:abstractNumId w:val="27"/>
  </w:num>
  <w:num w:numId="21">
    <w:abstractNumId w:val="10"/>
  </w:num>
  <w:num w:numId="22">
    <w:abstractNumId w:val="18"/>
  </w:num>
  <w:num w:numId="23">
    <w:abstractNumId w:val="1"/>
  </w:num>
  <w:num w:numId="24">
    <w:abstractNumId w:val="14"/>
  </w:num>
  <w:num w:numId="25">
    <w:abstractNumId w:val="2"/>
  </w:num>
  <w:num w:numId="26">
    <w:abstractNumId w:val="34"/>
  </w:num>
  <w:num w:numId="27">
    <w:abstractNumId w:val="15"/>
  </w:num>
  <w:num w:numId="28">
    <w:abstractNumId w:val="23"/>
  </w:num>
  <w:num w:numId="29">
    <w:abstractNumId w:val="35"/>
  </w:num>
  <w:num w:numId="30">
    <w:abstractNumId w:val="32"/>
  </w:num>
  <w:num w:numId="31">
    <w:abstractNumId w:val="22"/>
  </w:num>
  <w:num w:numId="32">
    <w:abstractNumId w:val="20"/>
  </w:num>
  <w:num w:numId="33">
    <w:abstractNumId w:val="21"/>
  </w:num>
  <w:num w:numId="34">
    <w:abstractNumId w:val="24"/>
  </w:num>
  <w:num w:numId="35">
    <w:abstractNumId w:val="9"/>
  </w:num>
  <w:num w:numId="36">
    <w:abstractNumId w:val="11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685"/>
    <w:rsid w:val="000221EB"/>
    <w:rsid w:val="000227B9"/>
    <w:rsid w:val="000240F9"/>
    <w:rsid w:val="00025724"/>
    <w:rsid w:val="00035FD2"/>
    <w:rsid w:val="00036284"/>
    <w:rsid w:val="00036A5C"/>
    <w:rsid w:val="000609DC"/>
    <w:rsid w:val="00062FCD"/>
    <w:rsid w:val="00083314"/>
    <w:rsid w:val="00090BC3"/>
    <w:rsid w:val="000A366E"/>
    <w:rsid w:val="00105161"/>
    <w:rsid w:val="00167059"/>
    <w:rsid w:val="00172A8F"/>
    <w:rsid w:val="001957FE"/>
    <w:rsid w:val="00196E44"/>
    <w:rsid w:val="00232DEF"/>
    <w:rsid w:val="002938F9"/>
    <w:rsid w:val="002B00CB"/>
    <w:rsid w:val="002F0B33"/>
    <w:rsid w:val="002F6DB4"/>
    <w:rsid w:val="00307F4F"/>
    <w:rsid w:val="00317A46"/>
    <w:rsid w:val="00346ECC"/>
    <w:rsid w:val="00347880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4F522A"/>
    <w:rsid w:val="00514B52"/>
    <w:rsid w:val="00521CE0"/>
    <w:rsid w:val="00526E00"/>
    <w:rsid w:val="005605ED"/>
    <w:rsid w:val="005730EE"/>
    <w:rsid w:val="005869EF"/>
    <w:rsid w:val="005B39D3"/>
    <w:rsid w:val="005C3893"/>
    <w:rsid w:val="005D0E14"/>
    <w:rsid w:val="005D4BC2"/>
    <w:rsid w:val="005E4675"/>
    <w:rsid w:val="0061181A"/>
    <w:rsid w:val="00613B8C"/>
    <w:rsid w:val="00632B96"/>
    <w:rsid w:val="006726C2"/>
    <w:rsid w:val="00674594"/>
    <w:rsid w:val="006C4F21"/>
    <w:rsid w:val="006E7033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E4BAD"/>
    <w:rsid w:val="00924C12"/>
    <w:rsid w:val="00936E1E"/>
    <w:rsid w:val="00941845"/>
    <w:rsid w:val="009604E3"/>
    <w:rsid w:val="009702D7"/>
    <w:rsid w:val="00974DFD"/>
    <w:rsid w:val="009837C5"/>
    <w:rsid w:val="009C1CC3"/>
    <w:rsid w:val="00A3183C"/>
    <w:rsid w:val="00A46A2A"/>
    <w:rsid w:val="00AB7870"/>
    <w:rsid w:val="00AE52FD"/>
    <w:rsid w:val="00AF6829"/>
    <w:rsid w:val="00B20AEE"/>
    <w:rsid w:val="00B244DB"/>
    <w:rsid w:val="00B53C55"/>
    <w:rsid w:val="00B71921"/>
    <w:rsid w:val="00B764CA"/>
    <w:rsid w:val="00B85DED"/>
    <w:rsid w:val="00BC1DB5"/>
    <w:rsid w:val="00BD3B30"/>
    <w:rsid w:val="00BE6C22"/>
    <w:rsid w:val="00C30733"/>
    <w:rsid w:val="00C30BE3"/>
    <w:rsid w:val="00C3759D"/>
    <w:rsid w:val="00C71C6B"/>
    <w:rsid w:val="00C94B9A"/>
    <w:rsid w:val="00CA09ED"/>
    <w:rsid w:val="00CA68DE"/>
    <w:rsid w:val="00CB6D39"/>
    <w:rsid w:val="00CC2184"/>
    <w:rsid w:val="00CC3EE6"/>
    <w:rsid w:val="00CD0CBA"/>
    <w:rsid w:val="00D018AB"/>
    <w:rsid w:val="00D54E78"/>
    <w:rsid w:val="00D55422"/>
    <w:rsid w:val="00D925AA"/>
    <w:rsid w:val="00DB2AEF"/>
    <w:rsid w:val="00DB4E26"/>
    <w:rsid w:val="00DE0E86"/>
    <w:rsid w:val="00E0599F"/>
    <w:rsid w:val="00E7030C"/>
    <w:rsid w:val="00E73856"/>
    <w:rsid w:val="00E763ED"/>
    <w:rsid w:val="00E866B9"/>
    <w:rsid w:val="00EB444C"/>
    <w:rsid w:val="00EB512B"/>
    <w:rsid w:val="00EB7374"/>
    <w:rsid w:val="00EC7039"/>
    <w:rsid w:val="00F00DD8"/>
    <w:rsid w:val="00F0798C"/>
    <w:rsid w:val="00F22D4B"/>
    <w:rsid w:val="00F27542"/>
    <w:rsid w:val="00F36430"/>
    <w:rsid w:val="00F44883"/>
    <w:rsid w:val="00F6415B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AEE"/>
  </w:style>
  <w:style w:type="paragraph" w:styleId="Titre1">
    <w:name w:val="heading 1"/>
    <w:basedOn w:val="Normal"/>
    <w:next w:val="Normal"/>
    <w:rsid w:val="00B20AE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B20A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B20AE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B20AEE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B20AE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B20A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B20A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20A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B20A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20AE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Dessin_Microsoft_Visio1111.vsd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ceurbain.lamah@anam-guine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8FB1-604F-4CF0-A3B4-C7EFF1DF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7</cp:revision>
  <cp:lastPrinted>2016-11-22T08:57:00Z</cp:lastPrinted>
  <dcterms:created xsi:type="dcterms:W3CDTF">2016-12-12T08:11:00Z</dcterms:created>
  <dcterms:modified xsi:type="dcterms:W3CDTF">2017-02-13T14:26:00Z</dcterms:modified>
</cp:coreProperties>
</file>