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685" w:rsidRPr="00233FDD" w:rsidRDefault="00974DFD" w:rsidP="00233FDD">
      <w:pPr>
        <w:jc w:val="center"/>
        <w:rPr>
          <w:rFonts w:asciiTheme="minorHAnsi" w:hAnsiTheme="minorHAnsi"/>
          <w:b/>
          <w:color w:val="4472C4" w:themeColor="accent5"/>
          <w:sz w:val="22"/>
          <w:szCs w:val="22"/>
        </w:rPr>
      </w:pPr>
      <w:bookmarkStart w:id="0" w:name="_gjdgxs" w:colFirst="0" w:colLast="0"/>
      <w:bookmarkEnd w:id="0"/>
      <w:r w:rsidRPr="00233FDD">
        <w:rPr>
          <w:rFonts w:asciiTheme="minorHAnsi" w:hAnsiTheme="minorHAnsi"/>
          <w:b/>
          <w:color w:val="4472C4" w:themeColor="accent5"/>
          <w:sz w:val="22"/>
          <w:szCs w:val="22"/>
          <w:bdr w:val="single" w:sz="4" w:space="0" w:color="auto"/>
          <w:shd w:val="clear" w:color="auto" w:fill="D9D9D9" w:themeFill="background1" w:themeFillShade="D9"/>
        </w:rPr>
        <w:t>Fiche d’information sur une Autorisation</w:t>
      </w:r>
    </w:p>
    <w:p w:rsidR="00974DFD" w:rsidRPr="00233FDD" w:rsidRDefault="00974DFD" w:rsidP="00974DFD">
      <w:pPr>
        <w:tabs>
          <w:tab w:val="left" w:pos="6910"/>
        </w:tabs>
        <w:rPr>
          <w:rFonts w:asciiTheme="minorHAnsi" w:hAnsiTheme="minorHAnsi"/>
          <w:sz w:val="22"/>
          <w:szCs w:val="22"/>
        </w:rPr>
      </w:pPr>
      <w:r w:rsidRPr="00233FDD">
        <w:rPr>
          <w:rFonts w:asciiTheme="minorHAnsi" w:hAnsiTheme="minorHAnsi"/>
          <w:sz w:val="22"/>
          <w:szCs w:val="22"/>
        </w:rPr>
        <w:tab/>
      </w:r>
    </w:p>
    <w:p w:rsidR="00B46555" w:rsidRPr="00233FDD" w:rsidRDefault="00B46555" w:rsidP="00B46555">
      <w:pPr>
        <w:jc w:val="center"/>
        <w:rPr>
          <w:rFonts w:asciiTheme="minorHAnsi" w:hAnsiTheme="minorHAnsi"/>
          <w:sz w:val="22"/>
          <w:szCs w:val="22"/>
        </w:rPr>
      </w:pPr>
      <w:r w:rsidRPr="00233FDD">
        <w:rPr>
          <w:rFonts w:asciiTheme="minorHAnsi" w:eastAsia="Calibri" w:hAnsiTheme="minorHAnsi" w:cs="Calibri"/>
          <w:b/>
          <w:sz w:val="22"/>
          <w:szCs w:val="22"/>
        </w:rPr>
        <w:t>Ministère de l’Enseignement Technique, de la Formation Professionnelle, de l’Emploi et du Travail</w:t>
      </w:r>
    </w:p>
    <w:p w:rsidR="00FA7685" w:rsidRPr="00233FDD" w:rsidRDefault="00FA7685">
      <w:pPr>
        <w:jc w:val="center"/>
        <w:rPr>
          <w:rFonts w:asciiTheme="minorHAnsi" w:hAnsiTheme="minorHAnsi"/>
          <w:sz w:val="22"/>
          <w:szCs w:val="22"/>
        </w:rPr>
      </w:pPr>
    </w:p>
    <w:p w:rsidR="00FA7685" w:rsidRDefault="00B10661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B10661">
        <w:rPr>
          <w:rFonts w:asciiTheme="minorHAnsi" w:eastAsia="Calibri" w:hAnsiTheme="minorHAnsi" w:cs="Calibri"/>
          <w:b/>
          <w:sz w:val="22"/>
          <w:szCs w:val="22"/>
        </w:rPr>
        <w:t>Certificat de régularité</w:t>
      </w:r>
    </w:p>
    <w:p w:rsidR="00B10661" w:rsidRPr="00233FDD" w:rsidRDefault="00B10661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233FDD" w:rsidTr="00974DFD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</w:tcPr>
          <w:p w:rsidR="00FA7685" w:rsidRPr="00233FDD" w:rsidRDefault="00974DFD">
            <w:pPr>
              <w:tabs>
                <w:tab w:val="left" w:pos="1600"/>
              </w:tabs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233FDD" w:rsidTr="00172A8F">
        <w:trPr>
          <w:trHeight w:val="400"/>
        </w:trPr>
        <w:tc>
          <w:tcPr>
            <w:tcW w:w="2554" w:type="dxa"/>
            <w:vAlign w:val="center"/>
          </w:tcPr>
          <w:p w:rsidR="00FA7685" w:rsidRPr="00233FDD" w:rsidRDefault="00F00DD8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</w:tcPr>
          <w:p w:rsidR="00B10661" w:rsidRPr="00B10661" w:rsidRDefault="00C10182" w:rsidP="00B10661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Certificat</w:t>
            </w:r>
          </w:p>
          <w:p w:rsidR="00FA7685" w:rsidRPr="00233FDD" w:rsidRDefault="00FA7685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B444C" w:rsidRPr="00233FDD" w:rsidTr="00172A8F">
        <w:trPr>
          <w:trHeight w:val="420"/>
        </w:trPr>
        <w:tc>
          <w:tcPr>
            <w:tcW w:w="2554" w:type="dxa"/>
            <w:vAlign w:val="center"/>
          </w:tcPr>
          <w:p w:rsidR="00FA7685" w:rsidRPr="00233FDD" w:rsidRDefault="00EB444C" w:rsidP="003B1A64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Objet /</w:t>
            </w:r>
            <w:r w:rsidR="00F00DD8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</w:tcPr>
          <w:p w:rsidR="00B10661" w:rsidRDefault="00B10661" w:rsidP="00B106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Immatriculation de l'employeur auprès de l'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Aguipe</w:t>
            </w:r>
            <w:proofErr w:type="spellEnd"/>
          </w:p>
          <w:p w:rsidR="00FA7685" w:rsidRPr="00233FDD" w:rsidRDefault="00FA7685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B444C" w:rsidRPr="00233FDD" w:rsidTr="00C10182">
        <w:trPr>
          <w:trHeight w:val="493"/>
        </w:trPr>
        <w:tc>
          <w:tcPr>
            <w:tcW w:w="2554" w:type="dxa"/>
            <w:vAlign w:val="center"/>
          </w:tcPr>
          <w:p w:rsidR="00FA7685" w:rsidRPr="00233FDD" w:rsidRDefault="00F00DD8" w:rsidP="003B1A64">
            <w:pPr>
              <w:spacing w:before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s</w:t>
            </w:r>
            <w:r w:rsidR="00172A8F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</w:tcPr>
          <w:p w:rsidR="00CD0AF4" w:rsidRPr="009B7BCE" w:rsidRDefault="009C69A7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9B7BC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Ordonnance N°002/91 du 08/01/91</w:t>
            </w:r>
            <w:r w:rsidR="003E2227" w:rsidRPr="009B7BC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, </w:t>
            </w:r>
          </w:p>
          <w:p w:rsidR="00CD0AF4" w:rsidRPr="009B7BCE" w:rsidRDefault="00CD0AF4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9B7BC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Loi L/2014/072/CNT du 10 janvier 2014</w:t>
            </w:r>
            <w:r w:rsidR="009B7BCE" w:rsidRPr="009B7BC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portant Code du travail – article 110</w:t>
            </w:r>
          </w:p>
          <w:p w:rsidR="00FA7685" w:rsidRPr="00233FDD" w:rsidRDefault="003E2227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7BC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Note n°093/</w:t>
            </w:r>
            <w:proofErr w:type="spellStart"/>
            <w:r w:rsidRPr="009B7BC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AGuipe</w:t>
            </w:r>
            <w:proofErr w:type="spellEnd"/>
            <w:r w:rsidRPr="009B7BC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du 17/10/2011</w:t>
            </w:r>
            <w:r w:rsidR="009B7BCE" w:rsidRPr="009B7BC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fixant montant des redevances</w:t>
            </w:r>
          </w:p>
        </w:tc>
      </w:tr>
      <w:tr w:rsidR="00EB444C" w:rsidRPr="00233FDD" w:rsidTr="00172A8F">
        <w:trPr>
          <w:trHeight w:val="300"/>
        </w:trPr>
        <w:tc>
          <w:tcPr>
            <w:tcW w:w="2554" w:type="dxa"/>
            <w:vAlign w:val="center"/>
          </w:tcPr>
          <w:p w:rsidR="00FA7685" w:rsidRPr="00233FDD" w:rsidRDefault="00F00DD8" w:rsidP="00514B52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dès</w:t>
            </w:r>
            <w:r w:rsidR="00AB7870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le dép</w:t>
            </w:r>
            <w:r w:rsidR="00514B52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ô</w:t>
            </w:r>
            <w:r w:rsidR="00924C12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</w:tcPr>
          <w:p w:rsidR="00B10661" w:rsidRDefault="009C69A7" w:rsidP="00B106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72 Heures </w:t>
            </w:r>
          </w:p>
          <w:p w:rsidR="00FA7685" w:rsidRPr="00233FDD" w:rsidRDefault="00FA7685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B1A64" w:rsidRPr="00233FDD" w:rsidTr="001772E6">
        <w:trPr>
          <w:trHeight w:val="240"/>
        </w:trPr>
        <w:tc>
          <w:tcPr>
            <w:tcW w:w="2554" w:type="dxa"/>
            <w:vAlign w:val="center"/>
          </w:tcPr>
          <w:p w:rsidR="003B1A64" w:rsidRPr="00233FDD" w:rsidRDefault="003B1A64" w:rsidP="00924C12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de l</w:t>
            </w:r>
            <w:r w:rsidR="00924C12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et</w:t>
            </w:r>
            <w:r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</w:tcPr>
          <w:p w:rsidR="003B1A64" w:rsidRPr="00233FDD" w:rsidRDefault="00B10661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NC</w:t>
            </w:r>
          </w:p>
        </w:tc>
      </w:tr>
      <w:tr w:rsidR="00EB444C" w:rsidRPr="00233FDD" w:rsidTr="00172A8F">
        <w:trPr>
          <w:trHeight w:val="120"/>
        </w:trPr>
        <w:tc>
          <w:tcPr>
            <w:tcW w:w="2554" w:type="dxa"/>
            <w:vAlign w:val="center"/>
          </w:tcPr>
          <w:p w:rsidR="00FA7685" w:rsidRPr="00233FDD" w:rsidRDefault="00F00DD8" w:rsidP="003B1A64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Coût</w:t>
            </w:r>
            <w:r w:rsidR="00EB444C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</w:tcPr>
          <w:p w:rsidR="00B10661" w:rsidRDefault="00B10661" w:rsidP="00B106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50 000 GNF</w:t>
            </w:r>
          </w:p>
          <w:p w:rsidR="00FA7685" w:rsidRPr="00233FDD" w:rsidRDefault="00FA7685" w:rsidP="00974DFD">
            <w:pPr>
              <w:spacing w:before="80" w:after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EB444C" w:rsidRPr="00233FDD">
        <w:tc>
          <w:tcPr>
            <w:tcW w:w="5670" w:type="dxa"/>
            <w:gridSpan w:val="2"/>
            <w:shd w:val="clear" w:color="auto" w:fill="BFBFBF"/>
          </w:tcPr>
          <w:p w:rsidR="00FA7685" w:rsidRPr="00233FDD" w:rsidRDefault="00172A8F" w:rsidP="00974DFD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s</w:t>
            </w:r>
            <w:r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</w:tcPr>
          <w:p w:rsidR="00AB7870" w:rsidRPr="00233FDD" w:rsidRDefault="00AB7870">
            <w:pPr>
              <w:contextualSpacing w:val="0"/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Documents </w:t>
            </w:r>
            <w:r w:rsidR="00EB7374"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et informations </w:t>
            </w:r>
            <w:r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>à fournir pour la demande d’Autorisation</w:t>
            </w:r>
          </w:p>
          <w:p w:rsidR="00FA7685" w:rsidRPr="00233FDD" w:rsidRDefault="00FA7685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A7685" w:rsidRPr="00233FDD" w:rsidTr="00C10182">
        <w:trPr>
          <w:trHeight w:val="897"/>
        </w:trPr>
        <w:tc>
          <w:tcPr>
            <w:tcW w:w="5670" w:type="dxa"/>
            <w:gridSpan w:val="2"/>
          </w:tcPr>
          <w:p w:rsidR="005C794D" w:rsidRPr="00C10182" w:rsidRDefault="005C794D" w:rsidP="00C10182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Avoir obtenu une attestation de déclaration sociale</w:t>
            </w:r>
            <w:r w:rsidR="003E222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</w:tcPr>
          <w:p w:rsidR="00C10182" w:rsidRDefault="009C69A7" w:rsidP="00C10182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Agrément auprès du registre du</w:t>
            </w:r>
            <w:r w:rsidR="00B10661" w:rsidRPr="00C10182">
              <w:rPr>
                <w:rFonts w:ascii="Calibri" w:hAnsi="Calibri"/>
                <w:sz w:val="22"/>
                <w:szCs w:val="22"/>
              </w:rPr>
              <w:t xml:space="preserve"> Registre du Commerce et du Crédit Mobilier (RCCM)</w:t>
            </w:r>
          </w:p>
          <w:p w:rsidR="00FA7685" w:rsidRPr="00C10182" w:rsidRDefault="00B10661" w:rsidP="00C10182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C10182">
              <w:rPr>
                <w:rFonts w:ascii="Calibri" w:hAnsi="Calibri"/>
                <w:sz w:val="22"/>
                <w:szCs w:val="22"/>
              </w:rPr>
              <w:t>Liste du personne</w:t>
            </w:r>
            <w:r w:rsidR="00C10182">
              <w:rPr>
                <w:rFonts w:ascii="Calibri" w:hAnsi="Calibri"/>
                <w:sz w:val="22"/>
                <w:szCs w:val="22"/>
              </w:rPr>
              <w:t>l existant à la date de demande</w:t>
            </w:r>
          </w:p>
        </w:tc>
      </w:tr>
      <w:tr w:rsidR="00FA7685" w:rsidRPr="00233FDD">
        <w:tc>
          <w:tcPr>
            <w:tcW w:w="5670" w:type="dxa"/>
            <w:gridSpan w:val="2"/>
            <w:shd w:val="clear" w:color="auto" w:fill="BFBFBF"/>
          </w:tcPr>
          <w:p w:rsidR="00FA7685" w:rsidRPr="00233FDD" w:rsidRDefault="00CA09ED" w:rsidP="00924C12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233FDD">
              <w:rPr>
                <w:rStyle w:val="Appelnotedebasdep"/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</w:tcPr>
          <w:p w:rsidR="00FA7685" w:rsidRPr="00233FDD" w:rsidRDefault="00C71C6B" w:rsidP="00514B52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Préciser si des </w:t>
            </w:r>
            <w:r w:rsidR="00172A8F"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>Inspection</w:t>
            </w:r>
            <w:r w:rsidR="00974DFD"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>s</w:t>
            </w:r>
            <w:r w:rsidR="00172A8F"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sur site</w:t>
            </w:r>
            <w:r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sont requises</w:t>
            </w:r>
            <w:r w:rsidR="00172A8F"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(avant, pendant et après l’Autorisation)</w:t>
            </w:r>
            <w:r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>. Si oui, lesquelles </w:t>
            </w:r>
            <w:r w:rsidR="00514B52"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>I</w:t>
            </w:r>
            <w:r w:rsidR="00924C12"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233FDD" w:rsidTr="00C10182">
        <w:trPr>
          <w:trHeight w:val="58"/>
        </w:trPr>
        <w:tc>
          <w:tcPr>
            <w:tcW w:w="5670" w:type="dxa"/>
            <w:gridSpan w:val="2"/>
          </w:tcPr>
          <w:p w:rsidR="00FA7685" w:rsidRPr="00233FDD" w:rsidRDefault="005C794D" w:rsidP="00DF02AE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C794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Employeur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: déclare son salarié auprès de l’AGUIPE</w:t>
            </w:r>
          </w:p>
        </w:tc>
        <w:tc>
          <w:tcPr>
            <w:tcW w:w="5671" w:type="dxa"/>
          </w:tcPr>
          <w:p w:rsidR="00F36430" w:rsidRPr="00233FDD" w:rsidRDefault="00C10182" w:rsidP="00C10182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B244DB" w:rsidRPr="00233FDD" w:rsidTr="00EB7374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</w:tcPr>
          <w:p w:rsidR="00B244DB" w:rsidRPr="00233FDD" w:rsidRDefault="00AB7870" w:rsidP="00C71C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233FDD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B244DB" w:rsidRPr="00233FDD" w:rsidRDefault="00444E86" w:rsidP="00EB73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233F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233F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233F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233F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233F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233F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233FDD" w:rsidTr="00C10182">
        <w:trPr>
          <w:trHeight w:val="215"/>
        </w:trPr>
        <w:tc>
          <w:tcPr>
            <w:tcW w:w="5670" w:type="dxa"/>
            <w:gridSpan w:val="2"/>
          </w:tcPr>
          <w:p w:rsidR="00B244DB" w:rsidRPr="00233FDD" w:rsidRDefault="00C10182" w:rsidP="00C1018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</w:tcPr>
          <w:p w:rsidR="00F36430" w:rsidRPr="00233FDD" w:rsidRDefault="00C101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FA7685" w:rsidRPr="00233FDD">
        <w:tc>
          <w:tcPr>
            <w:tcW w:w="5670" w:type="dxa"/>
            <w:gridSpan w:val="2"/>
            <w:shd w:val="clear" w:color="auto" w:fill="BFBFBF"/>
          </w:tcPr>
          <w:p w:rsidR="00FA7685" w:rsidRPr="00233FDD" w:rsidRDefault="00CA09ED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</w:tcPr>
          <w:p w:rsidR="00FA7685" w:rsidRPr="00233FDD" w:rsidRDefault="00444E86" w:rsidP="00974DFD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Exemplaires </w:t>
            </w:r>
            <w:r w:rsidR="00974DFD"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233FDD" w:rsidTr="00C10182">
        <w:trPr>
          <w:trHeight w:val="58"/>
        </w:trPr>
        <w:tc>
          <w:tcPr>
            <w:tcW w:w="5670" w:type="dxa"/>
            <w:gridSpan w:val="2"/>
          </w:tcPr>
          <w:p w:rsidR="00FA7685" w:rsidRPr="00233FDD" w:rsidRDefault="00C10182" w:rsidP="00C101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5671" w:type="dxa"/>
          </w:tcPr>
          <w:p w:rsidR="00B244DB" w:rsidRPr="00233FDD" w:rsidRDefault="00C10182" w:rsidP="00C10182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Oui. Spécimen certificat de régularité</w:t>
            </w:r>
          </w:p>
        </w:tc>
      </w:tr>
      <w:tr w:rsidR="00974DFD" w:rsidRPr="00233FDD" w:rsidTr="00974DFD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</w:tcPr>
          <w:p w:rsidR="00974DFD" w:rsidRPr="00233FDD" w:rsidRDefault="00C71C6B" w:rsidP="00974D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3FD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Type de </w:t>
            </w:r>
            <w:r w:rsidR="00974DFD" w:rsidRPr="00233FDD">
              <w:rPr>
                <w:rFonts w:asciiTheme="minorHAnsi" w:hAnsiTheme="minorHAns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974DFD" w:rsidRPr="00233FDD" w:rsidRDefault="00452015" w:rsidP="00452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3FDD">
              <w:rPr>
                <w:rFonts w:asciiTheme="minorHAnsi" w:hAnsiTheme="minorHAns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233FDD" w:rsidTr="00C10182">
        <w:trPr>
          <w:trHeight w:val="229"/>
        </w:trPr>
        <w:tc>
          <w:tcPr>
            <w:tcW w:w="5670" w:type="dxa"/>
            <w:gridSpan w:val="2"/>
          </w:tcPr>
          <w:p w:rsidR="00C71C6B" w:rsidRPr="00C10182" w:rsidRDefault="00B10661" w:rsidP="00172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Certificat de régularité</w:t>
            </w:r>
          </w:p>
        </w:tc>
        <w:tc>
          <w:tcPr>
            <w:tcW w:w="5671" w:type="dxa"/>
          </w:tcPr>
          <w:p w:rsidR="00974DFD" w:rsidRPr="00233FDD" w:rsidRDefault="00C10182" w:rsidP="00C101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FA7685" w:rsidRPr="00233FDD">
        <w:tc>
          <w:tcPr>
            <w:tcW w:w="11341" w:type="dxa"/>
            <w:gridSpan w:val="3"/>
            <w:shd w:val="clear" w:color="auto" w:fill="BFBFBF"/>
          </w:tcPr>
          <w:p w:rsidR="00FA7685" w:rsidRPr="00233FDD" w:rsidRDefault="00F00DD8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233FDD" w:rsidTr="00172A8F">
        <w:trPr>
          <w:trHeight w:val="480"/>
        </w:trPr>
        <w:tc>
          <w:tcPr>
            <w:tcW w:w="2554" w:type="dxa"/>
            <w:vAlign w:val="center"/>
          </w:tcPr>
          <w:p w:rsidR="00FA7685" w:rsidRPr="00233FDD" w:rsidRDefault="00F00DD8" w:rsidP="00172A8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sz w:val="22"/>
                <w:szCs w:val="22"/>
              </w:rPr>
              <w:t>Nom du service/d</w:t>
            </w:r>
            <w:r w:rsidR="00172A8F" w:rsidRPr="00233FDD">
              <w:rPr>
                <w:rFonts w:asciiTheme="minorHAnsi" w:eastAsia="Calibri" w:hAnsiTheme="minorHAnsi" w:cs="Calibri"/>
                <w:sz w:val="22"/>
                <w:szCs w:val="22"/>
              </w:rPr>
              <w:t>é</w:t>
            </w:r>
            <w:r w:rsidRPr="00233FDD">
              <w:rPr>
                <w:rFonts w:asciiTheme="minorHAnsi" w:eastAsia="Calibri" w:hAnsiTheme="minorHAnsi" w:cs="Calibri"/>
                <w:sz w:val="22"/>
                <w:szCs w:val="22"/>
              </w:rPr>
              <w:t>p</w:t>
            </w:r>
            <w:r w:rsidR="00172A8F" w:rsidRPr="00233FDD">
              <w:rPr>
                <w:rFonts w:asciiTheme="minorHAnsi" w:eastAsia="Calibri" w:hAnsiTheme="minorHAns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</w:tcPr>
          <w:p w:rsidR="00B10661" w:rsidRDefault="00B10661" w:rsidP="00B1066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Aguipe</w:t>
            </w:r>
            <w:proofErr w:type="spellEnd"/>
          </w:p>
          <w:p w:rsidR="00FA7685" w:rsidRPr="00233FDD" w:rsidRDefault="00FA7685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7685" w:rsidRPr="00233FDD" w:rsidTr="00172A8F">
        <w:trPr>
          <w:trHeight w:val="400"/>
        </w:trPr>
        <w:tc>
          <w:tcPr>
            <w:tcW w:w="2554" w:type="dxa"/>
            <w:vAlign w:val="center"/>
          </w:tcPr>
          <w:p w:rsidR="00FA7685" w:rsidRPr="00233FDD" w:rsidRDefault="00F00DD8" w:rsidP="00172A8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sz w:val="22"/>
                <w:szCs w:val="22"/>
              </w:rPr>
              <w:t>Personne en charge</w:t>
            </w:r>
            <w:r w:rsidR="00172A8F" w:rsidRPr="00233FDD">
              <w:rPr>
                <w:rFonts w:asciiTheme="minorHAnsi" w:eastAsia="Calibri" w:hAnsiTheme="minorHAns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</w:tcPr>
          <w:p w:rsidR="00B10661" w:rsidRDefault="00B10661" w:rsidP="00B106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Directeur Général</w:t>
            </w:r>
          </w:p>
          <w:p w:rsidR="00FA7685" w:rsidRPr="00233FDD" w:rsidRDefault="00FA7685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7685" w:rsidRPr="00233FDD" w:rsidTr="00172A8F">
        <w:trPr>
          <w:trHeight w:val="1760"/>
        </w:trPr>
        <w:tc>
          <w:tcPr>
            <w:tcW w:w="2554" w:type="dxa"/>
            <w:vAlign w:val="center"/>
          </w:tcPr>
          <w:p w:rsidR="00FA7685" w:rsidRPr="00233FDD" w:rsidRDefault="00F00DD8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</w:tcPr>
          <w:p w:rsidR="00C10182" w:rsidRDefault="00C10182" w:rsidP="00C10182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+224 622 50 59 70</w:t>
            </w:r>
          </w:p>
          <w:p w:rsidR="00C10182" w:rsidRDefault="00C10182" w:rsidP="00C10182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sekouba.mara@aguipe.net</w:t>
              </w:r>
            </w:hyperlink>
          </w:p>
          <w:p w:rsidR="00C10182" w:rsidRDefault="00C10182" w:rsidP="00C10182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Non indiqué</w:t>
            </w:r>
          </w:p>
          <w:p w:rsidR="00C10182" w:rsidRDefault="00C10182" w:rsidP="00C10182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Site: www.aguipeguinee.com</w:t>
            </w:r>
          </w:p>
          <w:p w:rsidR="00C10182" w:rsidRDefault="00C10182" w:rsidP="00C10182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Kaloum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Almamyah</w:t>
            </w:r>
            <w:proofErr w:type="spellEnd"/>
          </w:p>
          <w:p w:rsidR="00C10182" w:rsidRDefault="00C10182" w:rsidP="00C10182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:rsidR="00FA7685" w:rsidRPr="00233FDD" w:rsidRDefault="00C10182" w:rsidP="00C10182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d’ouverture:08h00-16h30</w:t>
            </w:r>
          </w:p>
        </w:tc>
      </w:tr>
      <w:tr w:rsidR="00B244DB" w:rsidRPr="00233FDD" w:rsidTr="00172A8F">
        <w:trPr>
          <w:trHeight w:val="1760"/>
        </w:trPr>
        <w:tc>
          <w:tcPr>
            <w:tcW w:w="2554" w:type="dxa"/>
            <w:vAlign w:val="center"/>
          </w:tcPr>
          <w:p w:rsidR="00B244DB" w:rsidRPr="00233FDD" w:rsidRDefault="00B244DB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233FDD">
              <w:rPr>
                <w:rStyle w:val="Appelnotedebasdep"/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footnoteReference w:id="2"/>
            </w:r>
            <w:r w:rsidRPr="00233FD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</w:tcPr>
          <w:p w:rsidR="00B244DB" w:rsidRPr="00233FDD" w:rsidRDefault="00B244D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B244DB" w:rsidRPr="00233FDD" w:rsidTr="00172A8F">
        <w:trPr>
          <w:trHeight w:val="1760"/>
        </w:trPr>
        <w:tc>
          <w:tcPr>
            <w:tcW w:w="2554" w:type="dxa"/>
            <w:vAlign w:val="center"/>
          </w:tcPr>
          <w:p w:rsidR="00B244DB" w:rsidRPr="00233FDD" w:rsidRDefault="00B244DB" w:rsidP="00B244DB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233FDD"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</w:tcPr>
          <w:p w:rsidR="00B244DB" w:rsidRPr="00233FDD" w:rsidRDefault="00C101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10182">
              <w:rPr>
                <w:rFonts w:asciiTheme="minorHAnsi" w:eastAsia="Calibri" w:hAnsiTheme="minorHAnsi" w:cs="Calibri"/>
                <w:sz w:val="22"/>
                <w:szCs w:val="22"/>
              </w:rPr>
              <w:t>La procédure devrait être centralisée auprès du RCCM pour immatriculation de l'employeur à l'</w:t>
            </w:r>
            <w:proofErr w:type="spellStart"/>
            <w:r w:rsidRPr="00C10182">
              <w:rPr>
                <w:rFonts w:asciiTheme="minorHAnsi" w:eastAsia="Calibri" w:hAnsiTheme="minorHAnsi" w:cs="Calibri"/>
                <w:sz w:val="22"/>
                <w:szCs w:val="22"/>
              </w:rPr>
              <w:t>Aguipe</w:t>
            </w:r>
            <w:proofErr w:type="spellEnd"/>
            <w:r w:rsidRPr="00C10182">
              <w:rPr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</w:tc>
      </w:tr>
    </w:tbl>
    <w:p w:rsidR="00FA7685" w:rsidRDefault="00FA7685">
      <w:pPr>
        <w:rPr>
          <w:rFonts w:asciiTheme="minorHAnsi" w:hAnsiTheme="minorHAnsi"/>
          <w:sz w:val="22"/>
          <w:szCs w:val="22"/>
        </w:rPr>
      </w:pPr>
    </w:p>
    <w:p w:rsidR="005C2D7E" w:rsidRDefault="005C2D7E">
      <w:pPr>
        <w:rPr>
          <w:rFonts w:asciiTheme="minorHAnsi" w:hAnsiTheme="minorHAnsi"/>
          <w:sz w:val="22"/>
          <w:szCs w:val="22"/>
        </w:rPr>
      </w:pPr>
    </w:p>
    <w:p w:rsidR="005C2D7E" w:rsidRDefault="005C2D7E">
      <w:pPr>
        <w:rPr>
          <w:rFonts w:asciiTheme="minorHAnsi" w:hAnsiTheme="minorHAnsi"/>
          <w:sz w:val="22"/>
          <w:szCs w:val="22"/>
        </w:rPr>
      </w:pPr>
    </w:p>
    <w:p w:rsidR="005C2D7E" w:rsidRDefault="005C2D7E">
      <w:pPr>
        <w:rPr>
          <w:rFonts w:asciiTheme="minorHAnsi" w:hAnsiTheme="minorHAnsi"/>
          <w:sz w:val="22"/>
          <w:szCs w:val="22"/>
        </w:rPr>
      </w:pPr>
    </w:p>
    <w:p w:rsidR="005C2D7E" w:rsidRDefault="005C2D7E">
      <w:pPr>
        <w:rPr>
          <w:rFonts w:asciiTheme="minorHAnsi" w:hAnsiTheme="minorHAnsi"/>
          <w:sz w:val="22"/>
          <w:szCs w:val="22"/>
        </w:rPr>
      </w:pPr>
      <w:r>
        <w:object w:dxaOrig="9870" w:dyaOrig="11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596.4pt" o:ole="">
            <v:imagedata r:id="rId10" o:title=""/>
          </v:shape>
          <o:OLEObject Type="Embed" ProgID="Visio.Drawing.15" ShapeID="_x0000_i1025" DrawAspect="Content" ObjectID="_1548180346" r:id="rId11"/>
        </w:object>
      </w:r>
    </w:p>
    <w:p w:rsidR="005C2D7E" w:rsidRPr="00233FDD" w:rsidRDefault="005C2D7E">
      <w:pPr>
        <w:rPr>
          <w:rFonts w:asciiTheme="minorHAnsi" w:hAnsiTheme="minorHAnsi"/>
          <w:sz w:val="22"/>
          <w:szCs w:val="22"/>
        </w:rPr>
      </w:pPr>
    </w:p>
    <w:sectPr w:rsidR="005C2D7E" w:rsidRPr="00233FDD">
      <w:footerReference w:type="default" r:id="rId12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EB" w:rsidRDefault="00AE6CEB" w:rsidP="003B1A64">
      <w:r>
        <w:separator/>
      </w:r>
    </w:p>
  </w:endnote>
  <w:endnote w:type="continuationSeparator" w:id="0">
    <w:p w:rsidR="00AE6CEB" w:rsidRDefault="00AE6CEB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CE">
          <w:rPr>
            <w:noProof/>
          </w:rPr>
          <w:t>3</w:t>
        </w:r>
        <w:r>
          <w:fldChar w:fldCharType="end"/>
        </w:r>
      </w:p>
    </w:sdtContent>
  </w:sdt>
  <w:p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EB" w:rsidRDefault="00AE6CEB" w:rsidP="003B1A64">
      <w:r>
        <w:separator/>
      </w:r>
    </w:p>
  </w:footnote>
  <w:footnote w:type="continuationSeparator" w:id="0">
    <w:p w:rsidR="00AE6CEB" w:rsidRDefault="00AE6CEB" w:rsidP="003B1A64">
      <w:r>
        <w:continuationSeparator/>
      </w:r>
    </w:p>
  </w:footnote>
  <w:footnote w:id="1">
    <w:p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10D3"/>
    <w:multiLevelType w:val="hybridMultilevel"/>
    <w:tmpl w:val="4F5AA9C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834A2"/>
    <w:multiLevelType w:val="hybridMultilevel"/>
    <w:tmpl w:val="6180F4FC"/>
    <w:lvl w:ilvl="0" w:tplc="FE3CE2B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41C90"/>
    <w:rsid w:val="00167059"/>
    <w:rsid w:val="00172A8F"/>
    <w:rsid w:val="002235F5"/>
    <w:rsid w:val="00233FDD"/>
    <w:rsid w:val="00367F48"/>
    <w:rsid w:val="003A6404"/>
    <w:rsid w:val="003B1A64"/>
    <w:rsid w:val="003E2227"/>
    <w:rsid w:val="00407C20"/>
    <w:rsid w:val="00444E86"/>
    <w:rsid w:val="00452015"/>
    <w:rsid w:val="00485CDB"/>
    <w:rsid w:val="0050615F"/>
    <w:rsid w:val="00514B52"/>
    <w:rsid w:val="00521CE0"/>
    <w:rsid w:val="005730EE"/>
    <w:rsid w:val="005B39D3"/>
    <w:rsid w:val="005C2D7E"/>
    <w:rsid w:val="005C794D"/>
    <w:rsid w:val="00674594"/>
    <w:rsid w:val="00716B23"/>
    <w:rsid w:val="00767237"/>
    <w:rsid w:val="0078012B"/>
    <w:rsid w:val="007B4DDF"/>
    <w:rsid w:val="00854737"/>
    <w:rsid w:val="0086167B"/>
    <w:rsid w:val="00924C12"/>
    <w:rsid w:val="009702D7"/>
    <w:rsid w:val="00974DFD"/>
    <w:rsid w:val="009B7BCE"/>
    <w:rsid w:val="009C69A7"/>
    <w:rsid w:val="00AB7870"/>
    <w:rsid w:val="00AE6CEB"/>
    <w:rsid w:val="00B10661"/>
    <w:rsid w:val="00B244DB"/>
    <w:rsid w:val="00B46555"/>
    <w:rsid w:val="00B557D3"/>
    <w:rsid w:val="00BA2251"/>
    <w:rsid w:val="00BC10C6"/>
    <w:rsid w:val="00BE6C22"/>
    <w:rsid w:val="00C10182"/>
    <w:rsid w:val="00C71C6B"/>
    <w:rsid w:val="00C72B2C"/>
    <w:rsid w:val="00CA09ED"/>
    <w:rsid w:val="00CD0AF4"/>
    <w:rsid w:val="00CD0CBA"/>
    <w:rsid w:val="00DD4EF7"/>
    <w:rsid w:val="00DF02AE"/>
    <w:rsid w:val="00EB444C"/>
    <w:rsid w:val="00EB7374"/>
    <w:rsid w:val="00F00DD8"/>
    <w:rsid w:val="00F07596"/>
    <w:rsid w:val="00F0798C"/>
    <w:rsid w:val="00F27542"/>
    <w:rsid w:val="00F36430"/>
    <w:rsid w:val="00F7155F"/>
    <w:rsid w:val="00FA5D72"/>
    <w:rsid w:val="00FA7685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10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1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Dessin_Microsoft_Visio11.vsdx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sekouba.mara@aguip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780B-9981-46AA-B793-462D36F5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Sergant</dc:creator>
  <cp:lastModifiedBy>Claire Eschalier</cp:lastModifiedBy>
  <cp:revision>5</cp:revision>
  <dcterms:created xsi:type="dcterms:W3CDTF">2017-02-03T10:55:00Z</dcterms:created>
  <dcterms:modified xsi:type="dcterms:W3CDTF">2017-02-09T20:19:00Z</dcterms:modified>
</cp:coreProperties>
</file>